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5BF08" w14:textId="3E5B5614" w:rsidR="00AA5C40" w:rsidRPr="00AA5C40" w:rsidRDefault="00AA5C40" w:rsidP="00AA5C40">
      <w:pPr>
        <w:jc w:val="center"/>
        <w:rPr>
          <w:b/>
          <w:bCs/>
          <w:sz w:val="28"/>
          <w:szCs w:val="28"/>
        </w:rPr>
      </w:pPr>
      <w:r w:rsidRPr="00AA5C40">
        <w:rPr>
          <w:b/>
          <w:bCs/>
          <w:sz w:val="28"/>
          <w:szCs w:val="28"/>
        </w:rPr>
        <w:t>visite des sites nucléaires MELOX et CEA</w:t>
      </w:r>
    </w:p>
    <w:p w14:paraId="59488C74" w14:textId="697F1278" w:rsidR="00AA5C40" w:rsidRDefault="00AA5C40" w:rsidP="00AA5C40">
      <w:pPr>
        <w:jc w:val="center"/>
      </w:pPr>
      <w:r>
        <w:t>Jeudi 08 octobre 2026</w:t>
      </w:r>
    </w:p>
    <w:p w14:paraId="7B49A560" w14:textId="0603D1B3" w:rsidR="004C69E3" w:rsidRDefault="00AA5C40">
      <w:r>
        <w:t>Cette visite est centrée sur un démantèlement maîtrisé d’une installation nucléaire garantissant un impact environnemental minimal.</w:t>
      </w:r>
    </w:p>
    <w:p w14:paraId="51A5D6C6" w14:textId="0FD191D0" w:rsidR="00AA5C40" w:rsidRDefault="00AA5C40" w:rsidP="00294A58">
      <w:pPr>
        <w:jc w:val="center"/>
      </w:pPr>
      <w:r w:rsidRPr="00AA5C40">
        <w:drawing>
          <wp:inline distT="0" distB="0" distL="0" distR="0" wp14:anchorId="75D38FDB" wp14:editId="5042C6B5">
            <wp:extent cx="5391150" cy="3952875"/>
            <wp:effectExtent l="0" t="0" r="0" b="9525"/>
            <wp:docPr id="18978795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87953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7A373" w14:textId="28F1B06C" w:rsidR="00AA5C40" w:rsidRPr="00294A58" w:rsidRDefault="008549CA" w:rsidP="00AA5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40"/>
          <w:szCs w:val="40"/>
          <w:lang w:eastAsia="fr-FR"/>
          <w14:ligatures w14:val="none"/>
        </w:rPr>
      </w:pPr>
      <w:r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  <w:t>ORANO</w:t>
      </w:r>
      <w:r w:rsidR="00AA5C40" w:rsidRPr="00294A58"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  <w:t xml:space="preserve"> </w:t>
      </w:r>
      <w:r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  <w:t>M</w:t>
      </w:r>
      <w:r w:rsidR="00AA5C40" w:rsidRPr="00294A58"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  <w:t>elox</w:t>
      </w:r>
    </w:p>
    <w:p w14:paraId="1B4CB277" w14:textId="582F9426" w:rsidR="00AA5C40" w:rsidRPr="00AA5C40" w:rsidRDefault="00AA5C40" w:rsidP="00AA5C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 w:rsidRPr="00AA5C40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9h : Arrivée sur site</w:t>
      </w:r>
      <w:r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.</w:t>
      </w:r>
    </w:p>
    <w:p w14:paraId="68673C98" w14:textId="345359D6" w:rsidR="00AA5C40" w:rsidRPr="00AA5C40" w:rsidRDefault="00AA5C40" w:rsidP="00AA5C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 w:rsidRPr="00AA5C40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9h10-10h : Présentation en salle du site et de</w:t>
      </w:r>
      <w:r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 xml:space="preserve">s </w:t>
      </w:r>
      <w:r w:rsidRPr="00AA5C40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activités</w:t>
      </w:r>
      <w:r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.</w:t>
      </w:r>
    </w:p>
    <w:p w14:paraId="5B8C8A5A" w14:textId="7CAA387C" w:rsidR="00AA5C40" w:rsidRPr="00AA5C40" w:rsidRDefault="00AA5C40" w:rsidP="00AA5C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 w:rsidRPr="00AA5C40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10h-11h20 : Visite de l’Ecole des métiers de Melox</w:t>
      </w:r>
      <w:r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.</w:t>
      </w:r>
    </w:p>
    <w:p w14:paraId="39A4978E" w14:textId="47609F6A" w:rsidR="00AA5C40" w:rsidRPr="00AA5C40" w:rsidRDefault="00AA5C40" w:rsidP="00AA5C4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 w:rsidRPr="00AA5C40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11h30 : Fin de visite</w:t>
      </w:r>
      <w:r w:rsidR="00CE4D4A">
        <w:rPr>
          <w:rFonts w:ascii="Arial" w:eastAsia="Times New Roman" w:hAnsi="Arial" w:cs="Arial"/>
          <w:color w:val="222222"/>
          <w:kern w:val="0"/>
          <w:lang w:eastAsia="fr-FR"/>
          <w14:ligatures w14:val="none"/>
        </w:rPr>
        <w:t>.</w:t>
      </w:r>
    </w:p>
    <w:p w14:paraId="0EE3524D" w14:textId="2E89293A" w:rsidR="00AA5C40" w:rsidRPr="00AA5C40" w:rsidRDefault="00294A58" w:rsidP="00AA5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RDV</w:t>
      </w:r>
      <w:r w:rsidR="00AA5C40" w:rsidRPr="00AA5C40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 xml:space="preserve"> restaurant </w:t>
      </w:r>
      <w:r w:rsidR="00AA5C40" w:rsidRPr="00090CEE">
        <w:rPr>
          <w:rFonts w:ascii="Arial" w:eastAsia="Times New Roman" w:hAnsi="Arial" w:cs="Arial"/>
          <w:b/>
          <w:bCs/>
          <w:color w:val="222222"/>
          <w:kern w:val="0"/>
          <w:sz w:val="26"/>
          <w:szCs w:val="26"/>
          <w:lang w:eastAsia="fr-FR"/>
          <w14:ligatures w14:val="none"/>
        </w:rPr>
        <w:t>chez Rosy</w:t>
      </w:r>
      <w:r w:rsidR="00AA5C40" w:rsidRPr="00AA5C40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 xml:space="preserve"> à Codolet.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 xml:space="preserve"> (Parking sur place.)</w:t>
      </w:r>
    </w:p>
    <w:p w14:paraId="41D90041" w14:textId="47E578FB" w:rsidR="00AA5C40" w:rsidRPr="00AA5C40" w:rsidRDefault="00090CEE" w:rsidP="00AA5C4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 w:rsidRPr="00AA5C40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Idée menue</w:t>
      </w:r>
      <w:r w:rsidR="00AA5C40" w:rsidRPr="00AA5C40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 xml:space="preserve"> à 25 euros</w:t>
      </w:r>
    </w:p>
    <w:p w14:paraId="3A9FA30E" w14:textId="4C442B44" w:rsidR="00090CEE" w:rsidRPr="00090CEE" w:rsidRDefault="00090CEE" w:rsidP="00090CE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 w:rsidRPr="00090CEE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choucroute ou entrecôtes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 xml:space="preserve">, </w:t>
      </w:r>
      <w:r w:rsidRPr="00090CEE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fromage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, dessert, vins et café</w:t>
      </w:r>
      <w:r w:rsidRPr="00090CEE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.</w:t>
      </w:r>
    </w:p>
    <w:p w14:paraId="193F3385" w14:textId="20B65B0D" w:rsidR="00090CEE" w:rsidRPr="00294A58" w:rsidRDefault="00090CEE" w:rsidP="00090CE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</w:pPr>
      <w:r w:rsidRPr="00294A58"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  <w:t>CEA M</w:t>
      </w:r>
      <w:r w:rsidR="008549CA">
        <w:rPr>
          <w:rFonts w:ascii="Arial" w:eastAsia="Times New Roman" w:hAnsi="Arial" w:cs="Arial"/>
          <w:b/>
          <w:bCs/>
          <w:color w:val="222222"/>
          <w:kern w:val="0"/>
          <w:sz w:val="40"/>
          <w:szCs w:val="40"/>
          <w:lang w:eastAsia="fr-FR"/>
          <w14:ligatures w14:val="none"/>
        </w:rPr>
        <w:t>arcoule.</w:t>
      </w:r>
    </w:p>
    <w:p w14:paraId="566862F6" w14:textId="05455EE0" w:rsidR="00090CEE" w:rsidRDefault="002E53FA" w:rsidP="002E53FA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13H00.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ab/>
        <w:t>Arrivée poste ouest. formalités d’acces.</w:t>
      </w:r>
    </w:p>
    <w:p w14:paraId="53952E84" w14:textId="201E6903" w:rsidR="002E53FA" w:rsidRDefault="002E53FA" w:rsidP="002E53FA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13h20.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ab/>
        <w:t>transfert sur site en bus.</w:t>
      </w:r>
    </w:p>
    <w:p w14:paraId="6A0BD0A2" w14:textId="5850BFA0" w:rsidR="002E53FA" w:rsidRDefault="002E53FA" w:rsidP="002E53FA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13h</w:t>
      </w:r>
      <w:r w:rsidR="00B80A34"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30.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ab/>
        <w:t>Accueil et présentation des activités du CEA Marcoule</w:t>
      </w:r>
    </w:p>
    <w:p w14:paraId="257C0822" w14:textId="4CAD3C1E" w:rsidR="002E53FA" w:rsidRDefault="002E53FA" w:rsidP="002E53FA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14h10.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ab/>
        <w:t>Visite de l’Atelier Pilote de Marcoule.</w:t>
      </w:r>
    </w:p>
    <w:p w14:paraId="1A37409E" w14:textId="124AF922" w:rsidR="002E53FA" w:rsidRDefault="002E53FA" w:rsidP="002E53FA">
      <w:pPr>
        <w:pStyle w:val="Paragraphedeliste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présentation générale de l’installation.</w:t>
      </w:r>
    </w:p>
    <w:p w14:paraId="16464AD9" w14:textId="6AAF622A" w:rsidR="002E53FA" w:rsidRDefault="002E53FA" w:rsidP="002E53FA">
      <w:pPr>
        <w:pStyle w:val="Paragraphedeliste"/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visite des bâtiments 211 et 214 en 2 sous-groupes.</w:t>
      </w:r>
    </w:p>
    <w:p w14:paraId="63B3375A" w14:textId="76DD3B63" w:rsidR="002E53FA" w:rsidRDefault="002E53FA" w:rsidP="002E53FA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</w:pP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>16h10.</w:t>
      </w:r>
      <w:r>
        <w:rPr>
          <w:rFonts w:ascii="Arial" w:eastAsia="Times New Roman" w:hAnsi="Arial" w:cs="Arial"/>
          <w:color w:val="222222"/>
          <w:kern w:val="0"/>
          <w:sz w:val="26"/>
          <w:szCs w:val="26"/>
          <w:lang w:eastAsia="fr-FR"/>
          <w14:ligatures w14:val="none"/>
        </w:rPr>
        <w:tab/>
        <w:t>Fin de visite.</w:t>
      </w:r>
    </w:p>
    <w:sectPr w:rsidR="002E53FA" w:rsidSect="00294A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8FC"/>
    <w:multiLevelType w:val="multilevel"/>
    <w:tmpl w:val="77E4C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013807"/>
    <w:multiLevelType w:val="hybridMultilevel"/>
    <w:tmpl w:val="D8A4C866"/>
    <w:lvl w:ilvl="0" w:tplc="040C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" w15:restartNumberingAfterBreak="0">
    <w:nsid w:val="62A22CB5"/>
    <w:multiLevelType w:val="multilevel"/>
    <w:tmpl w:val="BB58B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045703">
    <w:abstractNumId w:val="0"/>
  </w:num>
  <w:num w:numId="2" w16cid:durableId="212615652">
    <w:abstractNumId w:val="2"/>
  </w:num>
  <w:num w:numId="3" w16cid:durableId="1875775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C40"/>
    <w:rsid w:val="00090CEE"/>
    <w:rsid w:val="00294A58"/>
    <w:rsid w:val="002E53FA"/>
    <w:rsid w:val="004C69E3"/>
    <w:rsid w:val="008549CA"/>
    <w:rsid w:val="00957D11"/>
    <w:rsid w:val="00961C54"/>
    <w:rsid w:val="00AA5C40"/>
    <w:rsid w:val="00B40E78"/>
    <w:rsid w:val="00B80A34"/>
    <w:rsid w:val="00BD45B8"/>
    <w:rsid w:val="00C05034"/>
    <w:rsid w:val="00C42FF8"/>
    <w:rsid w:val="00CE4D4A"/>
    <w:rsid w:val="00E34825"/>
    <w:rsid w:val="00E76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C44A5"/>
  <w15:chartTrackingRefBased/>
  <w15:docId w15:val="{22DD35D8-CB92-4F50-AD3F-018C4152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A5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5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A5C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A5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5C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5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5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A5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A5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A5C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A5C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A5C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A5C4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A5C4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5C4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A5C4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A5C4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A5C4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A5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A5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A5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A5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A5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A5C4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A5C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A5C4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A5C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A5C4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A5C4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Véronique HERBÉ</dc:creator>
  <cp:keywords/>
  <dc:description/>
  <cp:lastModifiedBy>Véronique HERBÉ</cp:lastModifiedBy>
  <cp:revision>4</cp:revision>
  <dcterms:created xsi:type="dcterms:W3CDTF">2026-06-10T06:28:00Z</dcterms:created>
  <dcterms:modified xsi:type="dcterms:W3CDTF">2026-06-10T07:00:00Z</dcterms:modified>
</cp:coreProperties>
</file>